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5850" w:type="dxa"/>
        <w:jc w:val="center"/>
        <w:tblLook w:val="04A0" w:firstRow="1" w:lastRow="0" w:firstColumn="1" w:lastColumn="0" w:noHBand="0" w:noVBand="1"/>
      </w:tblPr>
      <w:tblGrid>
        <w:gridCol w:w="2674"/>
        <w:gridCol w:w="3176"/>
      </w:tblGrid>
      <w:tr w:rsidR="00145685" w:rsidRPr="00145685" w:rsidTr="00145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SEAT</w:t>
            </w:r>
            <w:r>
              <w:rPr>
                <w:rFonts w:cstheme="minorHAnsi"/>
                <w:color w:val="000000"/>
                <w:sz w:val="48"/>
                <w:szCs w:val="48"/>
              </w:rPr>
              <w:t xml:space="preserve"> </w:t>
            </w:r>
            <w:r w:rsidRPr="00145685">
              <w:rPr>
                <w:rFonts w:cstheme="minorHAnsi"/>
                <w:color w:val="000000"/>
                <w:sz w:val="48"/>
                <w:szCs w:val="48"/>
              </w:rPr>
              <w:t>NUMBER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48"/>
                <w:szCs w:val="48"/>
              </w:rPr>
            </w:pPr>
            <w:r>
              <w:rPr>
                <w:rFonts w:cstheme="minorHAnsi"/>
                <w:color w:val="000000"/>
                <w:sz w:val="48"/>
                <w:szCs w:val="48"/>
              </w:rPr>
              <w:t>PASS/FAIL STATUS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20009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20019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20022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20029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20039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20044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20049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20059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20068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20069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20079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20089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20090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20099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20109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20110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20119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20129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20130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20139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20149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20150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20159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20169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20173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20179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20189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20193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20199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20209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20214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20217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20228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20239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20240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20249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20259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20265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20269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20279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20281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20282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20284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20285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20291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20299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20309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20312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20319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20329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20333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20339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20349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20354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20359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20369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20376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20379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20389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20398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lastRenderedPageBreak/>
              <w:t>20399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20401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20403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20409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20412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20414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20415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20416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20417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20418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20419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145685" w:rsidRPr="00145685" w:rsidTr="001456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145685" w:rsidRPr="00145685" w:rsidRDefault="00145685" w:rsidP="00145685">
            <w:pPr>
              <w:jc w:val="center"/>
              <w:rPr>
                <w:rFonts w:cstheme="minorHAnsi"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color w:val="000000"/>
                <w:sz w:val="48"/>
                <w:szCs w:val="48"/>
              </w:rPr>
              <w:t>20420</w:t>
            </w:r>
          </w:p>
        </w:tc>
        <w:tc>
          <w:tcPr>
            <w:tcW w:w="3176" w:type="dxa"/>
            <w:hideMark/>
          </w:tcPr>
          <w:p w:rsidR="00145685" w:rsidRPr="00145685" w:rsidRDefault="00145685" w:rsidP="00145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48"/>
                <w:szCs w:val="48"/>
              </w:rPr>
            </w:pPr>
            <w:r w:rsidRPr="00145685">
              <w:rPr>
                <w:rFonts w:cstheme="minorHAnsi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</w:tbl>
    <w:p w:rsidR="006469AB" w:rsidRDefault="006469AB"/>
    <w:sectPr w:rsidR="006469AB" w:rsidSect="009A21A9">
      <w:headerReference w:type="default" r:id="rId6"/>
      <w:footerReference w:type="default" r:id="rId7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A9" w:rsidRDefault="009A21A9" w:rsidP="009A21A9">
      <w:pPr>
        <w:spacing w:after="0" w:line="240" w:lineRule="auto"/>
      </w:pPr>
      <w:r>
        <w:separator/>
      </w:r>
    </w:p>
  </w:endnote>
  <w:endnote w:type="continuationSeparator" w:id="0">
    <w:p w:rsidR="009A21A9" w:rsidRDefault="009A21A9" w:rsidP="009A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 w:rsidP="009A21A9"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  <w:r>
      <w:rPr>
        <w:rFonts w:cstheme="minorHAnsi"/>
        <w:sz w:val="20"/>
      </w:rPr>
      <w:t xml:space="preserve">  O</w:t>
    </w:r>
    <w:r w:rsidRPr="002E23D3">
      <w:rPr>
        <w:rFonts w:cstheme="minorHAnsi"/>
        <w:sz w:val="20"/>
      </w:rPr>
      <w:t xml:space="preserve">fficial exam results are reported electronically via </w:t>
    </w:r>
    <w:r>
      <w:rPr>
        <w:rFonts w:cstheme="minorHAnsi"/>
        <w:sz w:val="20"/>
      </w:rPr>
      <w:t>the applicant’s</w:t>
    </w:r>
    <w:r w:rsidRPr="002E23D3">
      <w:rPr>
        <w:rFonts w:cstheme="minorHAnsi"/>
        <w:sz w:val="20"/>
      </w:rPr>
      <w:t xml:space="preserve"> eBar “My Status” page.</w:t>
    </w:r>
  </w:p>
  <w:p w:rsidR="009A21A9" w:rsidRPr="009A21A9" w:rsidRDefault="009A21A9" w:rsidP="009A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A9" w:rsidRDefault="009A21A9" w:rsidP="009A21A9">
      <w:pPr>
        <w:spacing w:after="0" w:line="240" w:lineRule="auto"/>
      </w:pPr>
      <w:r>
        <w:separator/>
      </w:r>
    </w:p>
  </w:footnote>
  <w:footnote w:type="continuationSeparator" w:id="0">
    <w:p w:rsidR="009A21A9" w:rsidRDefault="009A21A9" w:rsidP="009A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A9" w:rsidRDefault="009A21A9" w:rsidP="009A21A9">
    <w:pPr>
      <w:pStyle w:val="Header"/>
      <w:jc w:val="center"/>
      <w:rPr>
        <w:sz w:val="36"/>
      </w:rPr>
    </w:pPr>
    <w:r>
      <w:rPr>
        <w:sz w:val="36"/>
      </w:rPr>
      <w:t>February 202</w:t>
    </w:r>
    <w:r w:rsidR="00145685">
      <w:rPr>
        <w:sz w:val="36"/>
      </w:rPr>
      <w:t>1</w:t>
    </w:r>
    <w:r>
      <w:rPr>
        <w:sz w:val="36"/>
      </w:rPr>
      <w:t xml:space="preserve"> Uniform Bar Exam in Maryland</w:t>
    </w:r>
  </w:p>
  <w:p w:rsidR="009A21A9" w:rsidRPr="003B1F74" w:rsidRDefault="009A21A9" w:rsidP="009A21A9">
    <w:pPr>
      <w:pStyle w:val="Header"/>
      <w:jc w:val="center"/>
      <w:rPr>
        <w:b/>
        <w:sz w:val="36"/>
        <w:u w:val="single"/>
      </w:rPr>
    </w:pPr>
    <w:r w:rsidRPr="003B1F74">
      <w:rPr>
        <w:b/>
        <w:sz w:val="36"/>
        <w:u w:val="single"/>
      </w:rPr>
      <w:t>Unofficial</w:t>
    </w:r>
    <w:r>
      <w:rPr>
        <w:b/>
        <w:sz w:val="36"/>
        <w:u w:val="single"/>
      </w:rPr>
      <w:t>*</w:t>
    </w:r>
    <w:r w:rsidRPr="003B1F74">
      <w:rPr>
        <w:b/>
        <w:sz w:val="36"/>
        <w:u w:val="single"/>
      </w:rPr>
      <w:t xml:space="preserve"> Examination Results for Posting Online</w:t>
    </w:r>
  </w:p>
  <w:p w:rsidR="009A21A9" w:rsidRDefault="009A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A9"/>
    <w:rsid w:val="00145685"/>
    <w:rsid w:val="006469AB"/>
    <w:rsid w:val="009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D96D"/>
  <w15:chartTrackingRefBased/>
  <w15:docId w15:val="{28F02D35-A72E-4F5C-9A03-96B065D3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1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1A9"/>
    <w:rPr>
      <w:color w:val="800080"/>
      <w:u w:val="single"/>
    </w:rPr>
  </w:style>
  <w:style w:type="paragraph" w:customStyle="1" w:styleId="msonormal0">
    <w:name w:val="msonormal"/>
    <w:basedOn w:val="Normal"/>
    <w:rsid w:val="009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4">
    <w:name w:val="xl64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9A21A9"/>
    <w:pPr>
      <w:pBdr>
        <w:top w:val="single" w:sz="4" w:space="0" w:color="777777"/>
        <w:left w:val="single" w:sz="4" w:space="0" w:color="777777"/>
        <w:bottom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A2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A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A9"/>
  </w:style>
  <w:style w:type="paragraph" w:styleId="Footer">
    <w:name w:val="footer"/>
    <w:basedOn w:val="Normal"/>
    <w:link w:val="FooterChar"/>
    <w:uiPriority w:val="99"/>
    <w:unhideWhenUsed/>
    <w:rsid w:val="009A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A9"/>
  </w:style>
  <w:style w:type="table" w:styleId="GridTable6Colorful">
    <w:name w:val="Grid Table 6 Colorful"/>
    <w:basedOn w:val="TableNormal"/>
    <w:uiPriority w:val="51"/>
    <w:rsid w:val="001456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2</cp:revision>
  <dcterms:created xsi:type="dcterms:W3CDTF">2021-05-04T19:36:00Z</dcterms:created>
  <dcterms:modified xsi:type="dcterms:W3CDTF">2021-05-04T19:36:00Z</dcterms:modified>
</cp:coreProperties>
</file>